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59CCD">
      <w:pPr>
        <w:spacing w:line="560" w:lineRule="exact"/>
        <w:jc w:val="center"/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  <w:t>柳州职业技术大学</w:t>
      </w:r>
    </w:p>
    <w:p w14:paraId="72287AC6">
      <w:pPr>
        <w:spacing w:line="560" w:lineRule="exact"/>
        <w:jc w:val="center"/>
        <w:rPr>
          <w:rFonts w:hint="eastAsia" w:ascii="黑体" w:hAnsi="黑体" w:eastAsia="黑体" w:cs="黑体"/>
          <w:color w:val="000000"/>
          <w:sz w:val="42"/>
          <w:szCs w:val="42"/>
        </w:rPr>
      </w:pPr>
      <w:r>
        <w:rPr>
          <w:rFonts w:hint="eastAsia" w:ascii="黑体" w:hAnsi="黑体" w:eastAsia="黑体" w:cs="黑体"/>
          <w:color w:val="000000"/>
          <w:sz w:val="42"/>
          <w:szCs w:val="42"/>
        </w:rPr>
        <w:t>20XX-20XX学年X</w:t>
      </w:r>
      <w:r>
        <w:rPr>
          <w:rFonts w:hint="eastAsia" w:ascii="黑体" w:hAnsi="黑体" w:eastAsia="黑体" w:cs="黑体"/>
          <w:color w:val="000000"/>
          <w:sz w:val="42"/>
          <w:szCs w:val="42"/>
          <w:lang w:val="en-US" w:eastAsia="zh-CN"/>
        </w:rPr>
        <w:t>学期</w:t>
      </w:r>
      <w:r>
        <w:rPr>
          <w:rFonts w:hint="eastAsia" w:ascii="黑体" w:hAnsi="黑体" w:eastAsia="黑体" w:cs="黑体"/>
          <w:color w:val="000000"/>
          <w:sz w:val="42"/>
          <w:szCs w:val="42"/>
        </w:rPr>
        <w:t>学生实习特殊情况论证表</w:t>
      </w:r>
    </w:p>
    <w:p w14:paraId="0BF4FE97">
      <w:pPr>
        <w:spacing w:line="56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 w14:paraId="444C882F">
      <w:pPr>
        <w:spacing w:line="56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学校名称（盖章）：</w:t>
      </w:r>
    </w:p>
    <w:tbl>
      <w:tblPr>
        <w:tblStyle w:val="5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468"/>
        <w:gridCol w:w="1091"/>
        <w:gridCol w:w="3279"/>
        <w:gridCol w:w="1938"/>
        <w:gridCol w:w="1938"/>
      </w:tblGrid>
      <w:tr w14:paraId="379C4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7" w:hRule="atLeast"/>
          <w:jc w:val="center"/>
        </w:trPr>
        <w:tc>
          <w:tcPr>
            <w:tcW w:w="1444" w:type="dxa"/>
            <w:gridSpan w:val="2"/>
            <w:shd w:val="clear" w:color="auto" w:fill="auto"/>
            <w:vAlign w:val="center"/>
          </w:tcPr>
          <w:p w14:paraId="616B41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基本情况</w:t>
            </w:r>
          </w:p>
        </w:tc>
        <w:tc>
          <w:tcPr>
            <w:tcW w:w="8246" w:type="dxa"/>
            <w:gridSpan w:val="4"/>
            <w:shd w:val="clear" w:color="auto" w:fill="auto"/>
            <w:vAlign w:val="center"/>
          </w:tcPr>
          <w:p w14:paraId="2FB2521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一、突破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岗位实习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时长一般为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个月的情况</w:t>
            </w:r>
          </w:p>
          <w:p w14:paraId="5426567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（说明什么专业、多少学生、为何特殊原因突破规定、学校和企业如何保障学生权益等）</w:t>
            </w:r>
          </w:p>
          <w:p w14:paraId="48EFB19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二、突破工作岗位和工作时间“三不得”的情况</w:t>
            </w:r>
          </w:p>
          <w:p w14:paraId="48F3523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（说明什么专业、多少学生、为何特殊原因突破规定、学校和企业如何保障学生权益等）</w:t>
            </w:r>
          </w:p>
          <w:p w14:paraId="21788C73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58BC4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  <w:jc w:val="center"/>
        </w:trPr>
        <w:tc>
          <w:tcPr>
            <w:tcW w:w="1444" w:type="dxa"/>
            <w:gridSpan w:val="2"/>
            <w:shd w:val="clear" w:color="auto" w:fill="auto"/>
            <w:vAlign w:val="center"/>
          </w:tcPr>
          <w:p w14:paraId="0E7EFD6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论证内容</w:t>
            </w:r>
            <w:r>
              <w:rPr>
                <w:rStyle w:val="7"/>
                <w:rFonts w:ascii="宋体" w:hAnsi="宋体" w:cs="宋体"/>
                <w:color w:val="000000"/>
                <w:kern w:val="0"/>
                <w:sz w:val="24"/>
                <w:szCs w:val="24"/>
              </w:rPr>
              <w:footnoteReference w:id="0"/>
            </w:r>
          </w:p>
        </w:tc>
        <w:tc>
          <w:tcPr>
            <w:tcW w:w="8246" w:type="dxa"/>
            <w:gridSpan w:val="4"/>
            <w:shd w:val="clear" w:color="auto" w:fill="auto"/>
            <w:vAlign w:val="center"/>
          </w:tcPr>
          <w:p w14:paraId="346873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1.□突破《规定》第十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条要求（即岗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实习时间超过6个月）的必要性；</w:t>
            </w:r>
          </w:p>
          <w:p w14:paraId="53DB94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2.突破《规定》第十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七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条要求的必要性：</w:t>
            </w:r>
          </w:p>
          <w:p w14:paraId="43F6894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□安排学生从事高空、井下、放射性、有毒、易燃易爆，以及其他具有较高安全风险的实习；</w:t>
            </w:r>
          </w:p>
          <w:p w14:paraId="355BA73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□安排学生在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休息日、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法定节假日实习；</w:t>
            </w:r>
          </w:p>
          <w:p w14:paraId="71EA951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□安排学生加班和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夜班。</w:t>
            </w:r>
          </w:p>
        </w:tc>
      </w:tr>
      <w:tr w14:paraId="6C71B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7" w:hRule="atLeast"/>
          <w:jc w:val="center"/>
        </w:trPr>
        <w:tc>
          <w:tcPr>
            <w:tcW w:w="9690" w:type="dxa"/>
            <w:gridSpan w:val="6"/>
            <w:shd w:val="clear" w:color="auto" w:fill="auto"/>
          </w:tcPr>
          <w:p w14:paraId="65DD6E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依据（一般包括：国家和省相关行业规定、校企合作协议，不超过500字）</w:t>
            </w:r>
            <w:r>
              <w:rPr>
                <w:rStyle w:val="7"/>
                <w:rFonts w:ascii="宋体" w:hAnsi="宋体" w:cs="宋体"/>
                <w:color w:val="000000"/>
                <w:kern w:val="0"/>
                <w:sz w:val="24"/>
                <w:szCs w:val="24"/>
              </w:rPr>
              <w:footnoteReference w:id="1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：</w:t>
            </w:r>
          </w:p>
          <w:p w14:paraId="2DDBE49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4F4E356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4FED6B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7D64CD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5B83677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0D5C4AB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334924D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696958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B33C9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42F85C9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675A08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3DB256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3605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9" w:hRule="atLeast"/>
          <w:jc w:val="center"/>
        </w:trPr>
        <w:tc>
          <w:tcPr>
            <w:tcW w:w="9690" w:type="dxa"/>
            <w:gridSpan w:val="6"/>
            <w:shd w:val="clear" w:color="auto" w:fill="auto"/>
          </w:tcPr>
          <w:p w14:paraId="30BAFEC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理由（字数不超过1000字）：</w:t>
            </w:r>
          </w:p>
          <w:p w14:paraId="7EC5273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4A7898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3A20B18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4E5FFD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7E2254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0BE85A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03E854D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4A68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690" w:type="dxa"/>
            <w:gridSpan w:val="6"/>
            <w:shd w:val="clear" w:color="auto" w:fill="auto"/>
          </w:tcPr>
          <w:p w14:paraId="217654C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学校专家论证意见：</w:t>
            </w:r>
          </w:p>
          <w:p w14:paraId="013ACA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4973301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6660F4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5F1AA7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03DC0D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7C0F0B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专家（签名）：</w:t>
            </w:r>
          </w:p>
          <w:p w14:paraId="231B18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0CD9200A">
            <w:pPr>
              <w:widowControl/>
              <w:wordWrap w:val="0"/>
              <w:ind w:right="480" w:firstLine="7200" w:firstLineChars="300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  <w:p w14:paraId="624932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1486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976" w:type="dxa"/>
            <w:shd w:val="clear" w:color="auto" w:fill="auto"/>
            <w:vAlign w:val="center"/>
          </w:tcPr>
          <w:p w14:paraId="377E76A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898AF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专家姓名</w:t>
            </w:r>
            <w:r>
              <w:rPr>
                <w:rStyle w:val="7"/>
                <w:rFonts w:ascii="宋体" w:hAnsi="宋体" w:cs="宋体"/>
                <w:color w:val="000000"/>
                <w:kern w:val="0"/>
                <w:sz w:val="24"/>
                <w:szCs w:val="24"/>
              </w:rPr>
              <w:footnoteReference w:id="2"/>
            </w:r>
          </w:p>
        </w:tc>
        <w:tc>
          <w:tcPr>
            <w:tcW w:w="3279" w:type="dxa"/>
            <w:shd w:val="clear" w:color="auto" w:fill="auto"/>
            <w:vAlign w:val="center"/>
          </w:tcPr>
          <w:p w14:paraId="70C540D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38" w:type="dxa"/>
            <w:shd w:val="clear" w:color="auto" w:fill="auto"/>
            <w:vAlign w:val="center"/>
          </w:tcPr>
          <w:p w14:paraId="7E30A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938" w:type="dxa"/>
            <w:shd w:val="clear" w:color="auto" w:fill="auto"/>
            <w:vAlign w:val="center"/>
          </w:tcPr>
          <w:p w14:paraId="701421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 w14:paraId="4D715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76" w:type="dxa"/>
            <w:shd w:val="clear" w:color="auto" w:fill="auto"/>
            <w:vAlign w:val="center"/>
          </w:tcPr>
          <w:p w14:paraId="02021E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63E3E5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14:paraId="6FDC5F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14:paraId="555035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14:paraId="0F47D5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D07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76" w:type="dxa"/>
            <w:shd w:val="clear" w:color="auto" w:fill="auto"/>
            <w:vAlign w:val="center"/>
          </w:tcPr>
          <w:p w14:paraId="618DC5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53DF72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14:paraId="0DB2E8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14:paraId="208143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14:paraId="775F633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D55B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76" w:type="dxa"/>
            <w:shd w:val="clear" w:color="auto" w:fill="auto"/>
            <w:vAlign w:val="center"/>
          </w:tcPr>
          <w:p w14:paraId="469902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750A31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14:paraId="290510F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14:paraId="67CE32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14:paraId="69ADE1B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BE0B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76" w:type="dxa"/>
            <w:shd w:val="clear" w:color="auto" w:fill="auto"/>
            <w:vAlign w:val="center"/>
          </w:tcPr>
          <w:p w14:paraId="48FE139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D55DDB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14:paraId="36EFF03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14:paraId="71FADD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14:paraId="46F9D5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576C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976" w:type="dxa"/>
            <w:shd w:val="clear" w:color="auto" w:fill="auto"/>
            <w:vAlign w:val="center"/>
          </w:tcPr>
          <w:p w14:paraId="633468B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49E309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14:paraId="201EA3E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14:paraId="00EA9B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14:paraId="2FC2D61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0E2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76" w:type="dxa"/>
            <w:shd w:val="clear" w:color="auto" w:fill="auto"/>
            <w:vAlign w:val="center"/>
          </w:tcPr>
          <w:p w14:paraId="67A8724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9E5D3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14:paraId="326AEF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14:paraId="2BEB393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14:paraId="1E644E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3EBC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90" w:type="dxa"/>
            <w:gridSpan w:val="6"/>
            <w:shd w:val="clear" w:color="auto" w:fill="auto"/>
            <w:vAlign w:val="center"/>
          </w:tcPr>
          <w:p w14:paraId="431C35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学校意见：</w:t>
            </w:r>
          </w:p>
          <w:p w14:paraId="7062BA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3A9689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52DFCCE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E32DD42">
            <w:pPr>
              <w:widowControl/>
              <w:ind w:firstLine="5520" w:firstLineChars="23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柳州职业技术大学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（盖章）</w:t>
            </w:r>
          </w:p>
          <w:p w14:paraId="2E8CCB88">
            <w:pPr>
              <w:widowControl/>
              <w:wordWrap w:val="0"/>
              <w:ind w:right="480" w:firstLine="6960" w:firstLineChars="290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793C308">
            <w:pPr>
              <w:widowControl/>
              <w:wordWrap w:val="0"/>
              <w:ind w:right="480" w:firstLine="6240" w:firstLineChars="260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  <w:p w14:paraId="36050941">
            <w:pPr>
              <w:widowControl/>
              <w:ind w:firstLine="120" w:firstLineChars="50"/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6D65DE8"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6">
    <w:p>
      <w:r>
        <w:separator/>
      </w:r>
    </w:p>
  </w:footnote>
  <w:footnote w:type="continuationSeparator" w:id="7">
    <w:p>
      <w:r>
        <w:continuationSeparator/>
      </w:r>
    </w:p>
  </w:footnote>
  <w:footnote w:id="0">
    <w:p w14:paraId="60392144">
      <w:pPr>
        <w:pStyle w:val="4"/>
        <w:rPr>
          <w:color w:val="000000"/>
        </w:rPr>
      </w:pPr>
      <w:r>
        <w:rPr>
          <w:rStyle w:val="7"/>
          <w:color w:val="000000"/>
        </w:rPr>
        <w:footnoteRef/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在对应的□打勾。</w:t>
      </w:r>
    </w:p>
  </w:footnote>
  <w:footnote w:id="1">
    <w:p w14:paraId="446429A7">
      <w:pPr>
        <w:pStyle w:val="4"/>
      </w:pPr>
      <w:r>
        <w:rPr>
          <w:rStyle w:val="7"/>
          <w:color w:val="000000"/>
        </w:rPr>
        <w:footnoteRef/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有关文件和协议原件扫描件，应作为佐证材料附上；佐证材料不齐全的，备案不予通过。</w:t>
      </w:r>
    </w:p>
  </w:footnote>
  <w:footnote w:id="2">
    <w:p w14:paraId="246C2BA4">
      <w:pPr>
        <w:pStyle w:val="4"/>
      </w:pPr>
      <w:r>
        <w:rPr>
          <w:rStyle w:val="7"/>
        </w:rPr>
        <w:footnoteRef/>
      </w:r>
      <w:r>
        <w:t xml:space="preserve"> </w:t>
      </w:r>
      <w:r>
        <w:rPr>
          <w:rFonts w:hint="eastAsia"/>
        </w:rPr>
        <w:t>请填写学校论证专家基本情况，行数如不够，可自行增加。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6"/>
    <w:footnote w:id="7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QxZDRmODYzNzY5MWJiNWVjN2M5OTg1OGI3MDI4NGEifQ=="/>
  </w:docVars>
  <w:rsids>
    <w:rsidRoot w:val="00D8785B"/>
    <w:rsid w:val="002F477E"/>
    <w:rsid w:val="0038075E"/>
    <w:rsid w:val="0043096C"/>
    <w:rsid w:val="004B7FEB"/>
    <w:rsid w:val="005A0A01"/>
    <w:rsid w:val="006838FB"/>
    <w:rsid w:val="00982557"/>
    <w:rsid w:val="00A02483"/>
    <w:rsid w:val="00A10A98"/>
    <w:rsid w:val="00CA7C1E"/>
    <w:rsid w:val="00D8785B"/>
    <w:rsid w:val="00DB7B34"/>
    <w:rsid w:val="00E4221B"/>
    <w:rsid w:val="00E51ACE"/>
    <w:rsid w:val="00E604D5"/>
    <w:rsid w:val="00E84121"/>
    <w:rsid w:val="06851B52"/>
    <w:rsid w:val="22955434"/>
    <w:rsid w:val="2EDA565A"/>
    <w:rsid w:val="44405A8E"/>
    <w:rsid w:val="5B000368"/>
    <w:rsid w:val="645A45EE"/>
    <w:rsid w:val="7013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note text"/>
    <w:basedOn w:val="1"/>
    <w:link w:val="10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7">
    <w:name w:val="footnote reference"/>
    <w:semiHidden/>
    <w:unhideWhenUsed/>
    <w:qFormat/>
    <w:uiPriority w:val="99"/>
    <w:rPr>
      <w:vertAlign w:val="superscript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10">
    <w:name w:val="脚注文本 Char"/>
    <w:basedOn w:val="6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386</Words>
  <Characters>401</Characters>
  <Lines>3</Lines>
  <Paragraphs>1</Paragraphs>
  <TotalTime>10</TotalTime>
  <ScaleCrop>false</ScaleCrop>
  <LinksUpToDate>false</LinksUpToDate>
  <CharactersWithSpaces>419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2020-04-15T03:46:00Z</dcterms:created>
  <dc:creator>china</dc:creator>
  <cp:lastModifiedBy>乐</cp:lastModifiedBy>
  <dcterms:modified xsi:type="dcterms:W3CDTF">2024-07-24T09:08:06Z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6CE848879D2D48FB9C79C71178D72353</vt:lpwstr>
  </property>
</Properties>
</file>